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B6" w:rsidRDefault="00803EA1">
      <w:pPr>
        <w:pStyle w:val="Ttulo"/>
      </w:pPr>
      <w:r>
        <w:t>GUIA</w:t>
      </w:r>
      <w:r>
        <w:rPr>
          <w:spacing w:val="-6"/>
        </w:rPr>
        <w:t xml:space="preserve"> </w:t>
      </w:r>
      <w:r>
        <w:t>ORIENTATIVA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DESARROLLAR</w:t>
      </w:r>
      <w:r>
        <w:rPr>
          <w:spacing w:val="-6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TEORICO</w:t>
      </w:r>
    </w:p>
    <w:p w:rsidR="00604CB6" w:rsidRDefault="00604CB6">
      <w:pPr>
        <w:pStyle w:val="Textoindependiente"/>
        <w:ind w:left="0" w:firstLine="0"/>
        <w:rPr>
          <w:b/>
          <w:sz w:val="32"/>
        </w:rPr>
      </w:pPr>
    </w:p>
    <w:p w:rsidR="00604CB6" w:rsidRDefault="00604CB6">
      <w:pPr>
        <w:pStyle w:val="Textoindependiente"/>
        <w:spacing w:before="6"/>
        <w:ind w:left="0" w:firstLine="0"/>
        <w:rPr>
          <w:b/>
          <w:sz w:val="42"/>
        </w:rPr>
      </w:pPr>
    </w:p>
    <w:p w:rsidR="00604CB6" w:rsidRDefault="00803EA1">
      <w:pPr>
        <w:pStyle w:val="Ttulo1"/>
      </w:pPr>
      <w:r>
        <w:t>UD1</w:t>
      </w:r>
      <w:r>
        <w:rPr>
          <w:spacing w:val="-6"/>
        </w:rPr>
        <w:t xml:space="preserve"> </w:t>
      </w:r>
      <w:r>
        <w:t>Representaciones</w:t>
      </w:r>
      <w:r>
        <w:rPr>
          <w:spacing w:val="-5"/>
        </w:rPr>
        <w:t xml:space="preserve"> </w:t>
      </w:r>
      <w:r>
        <w:t>graficas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51"/>
        <w:ind w:hanging="361"/>
        <w:rPr>
          <w:sz w:val="24"/>
        </w:rPr>
      </w:pPr>
      <w:r>
        <w:rPr>
          <w:sz w:val="24"/>
        </w:rPr>
        <w:t>ESCALAS:</w:t>
      </w:r>
      <w:r>
        <w:rPr>
          <w:spacing w:val="-3"/>
          <w:sz w:val="24"/>
        </w:rPr>
        <w:t xml:space="preserve"> </w:t>
      </w:r>
      <w:r>
        <w:rPr>
          <w:sz w:val="24"/>
        </w:rPr>
        <w:t>Definición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consideraciones.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ACOTACIONES:</w:t>
      </w:r>
      <w:r>
        <w:rPr>
          <w:spacing w:val="-1"/>
          <w:sz w:val="24"/>
        </w:rPr>
        <w:t xml:space="preserve"> </w:t>
      </w:r>
      <w:r>
        <w:rPr>
          <w:sz w:val="24"/>
        </w:rPr>
        <w:t>Elementos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acotación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diferencias.</w:t>
      </w:r>
      <w:r>
        <w:rPr>
          <w:spacing w:val="-3"/>
          <w:sz w:val="24"/>
        </w:rPr>
        <w:t xml:space="preserve"> </w:t>
      </w:r>
      <w:r>
        <w:rPr>
          <w:sz w:val="24"/>
        </w:rPr>
        <w:t>Normas.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CORTES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SECCIONES.</w:t>
      </w:r>
    </w:p>
    <w:p w:rsidR="00604CB6" w:rsidRDefault="00604CB6">
      <w:pPr>
        <w:pStyle w:val="Textoindependiente"/>
        <w:ind w:left="0" w:firstLine="0"/>
        <w:rPr>
          <w:sz w:val="20"/>
        </w:rPr>
      </w:pPr>
    </w:p>
    <w:p w:rsidR="00604CB6" w:rsidRDefault="00803EA1">
      <w:pPr>
        <w:pStyle w:val="Ttulo2"/>
        <w:spacing w:before="1"/>
        <w:ind w:left="102"/>
      </w:pPr>
      <w:r>
        <w:t>Posibles</w:t>
      </w:r>
      <w:r>
        <w:rPr>
          <w:spacing w:val="-6"/>
        </w:rPr>
        <w:t xml:space="preserve"> </w:t>
      </w:r>
      <w:r>
        <w:t>preguntas:</w:t>
      </w:r>
    </w:p>
    <w:p w:rsidR="00604CB6" w:rsidRDefault="00604CB6">
      <w:pPr>
        <w:pStyle w:val="Textoindependiente"/>
        <w:ind w:left="0" w:firstLine="0"/>
        <w:rPr>
          <w:b/>
          <w:sz w:val="20"/>
        </w:rPr>
      </w:pP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 w:line="276" w:lineRule="auto"/>
        <w:ind w:left="821" w:right="582"/>
        <w:rPr>
          <w:sz w:val="24"/>
        </w:rPr>
      </w:pPr>
      <w:r>
        <w:rPr>
          <w:sz w:val="24"/>
        </w:rPr>
        <w:t>Indica cual es la principal diferencia entre una cota dimensional y una cota</w:t>
      </w:r>
      <w:r>
        <w:rPr>
          <w:spacing w:val="-53"/>
          <w:sz w:val="24"/>
        </w:rPr>
        <w:t xml:space="preserve"> </w:t>
      </w:r>
      <w:r>
        <w:rPr>
          <w:sz w:val="24"/>
        </w:rPr>
        <w:t>normal.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91" w:lineRule="exact"/>
        <w:ind w:hanging="361"/>
        <w:rPr>
          <w:sz w:val="24"/>
        </w:rPr>
      </w:pPr>
      <w:r>
        <w:rPr>
          <w:sz w:val="24"/>
        </w:rPr>
        <w:t>Señala</w:t>
      </w:r>
      <w:r>
        <w:rPr>
          <w:spacing w:val="-2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corte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una sección.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5"/>
        <w:ind w:hanging="361"/>
        <w:rPr>
          <w:sz w:val="24"/>
        </w:rPr>
      </w:pPr>
      <w:r>
        <w:rPr>
          <w:sz w:val="24"/>
        </w:rPr>
        <w:t>Explica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diferencia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tolerancia</w:t>
      </w:r>
      <w:r>
        <w:rPr>
          <w:spacing w:val="-5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tolerancia</w:t>
      </w:r>
      <w:r>
        <w:rPr>
          <w:spacing w:val="3"/>
          <w:sz w:val="24"/>
        </w:rPr>
        <w:t xml:space="preserve"> </w:t>
      </w:r>
      <w:r>
        <w:rPr>
          <w:sz w:val="24"/>
        </w:rPr>
        <w:t>geométrica.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normalización?</w:t>
      </w:r>
      <w:r>
        <w:rPr>
          <w:spacing w:val="-2"/>
          <w:sz w:val="24"/>
        </w:rPr>
        <w:t xml:space="preserve"> </w:t>
      </w:r>
      <w:r>
        <w:rPr>
          <w:sz w:val="24"/>
        </w:rPr>
        <w:t>Indica</w:t>
      </w:r>
      <w:r>
        <w:rPr>
          <w:spacing w:val="-2"/>
          <w:sz w:val="24"/>
        </w:rPr>
        <w:t xml:space="preserve"> </w:t>
      </w:r>
      <w:r>
        <w:rPr>
          <w:sz w:val="24"/>
        </w:rPr>
        <w:t>cuáles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objetivos.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6"/>
        <w:ind w:hanging="361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escalas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indica</w:t>
      </w:r>
      <w:r>
        <w:rPr>
          <w:spacing w:val="-1"/>
          <w:sz w:val="24"/>
        </w:rPr>
        <w:t xml:space="preserve"> </w:t>
      </w:r>
      <w:r>
        <w:rPr>
          <w:sz w:val="24"/>
        </w:rPr>
        <w:t>cuáles</w:t>
      </w:r>
      <w:r>
        <w:rPr>
          <w:spacing w:val="-1"/>
          <w:sz w:val="24"/>
        </w:rPr>
        <w:t xml:space="preserve"> </w:t>
      </w:r>
      <w:r>
        <w:rPr>
          <w:sz w:val="24"/>
        </w:rPr>
        <w:t>son sus</w:t>
      </w:r>
      <w:r>
        <w:rPr>
          <w:spacing w:val="-7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principales.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Enumera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elementos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acotación.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son las</w:t>
      </w:r>
      <w:r>
        <w:rPr>
          <w:spacing w:val="-2"/>
          <w:sz w:val="24"/>
        </w:rPr>
        <w:t xml:space="preserve"> </w:t>
      </w:r>
      <w:r>
        <w:rPr>
          <w:sz w:val="24"/>
        </w:rPr>
        <w:t>líneas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cota?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5"/>
        <w:ind w:hanging="361"/>
        <w:rPr>
          <w:sz w:val="24"/>
        </w:rPr>
      </w:pPr>
      <w:r>
        <w:rPr>
          <w:sz w:val="24"/>
        </w:rPr>
        <w:t>¿Qué</w:t>
      </w:r>
      <w:r>
        <w:rPr>
          <w:spacing w:val="-1"/>
          <w:sz w:val="24"/>
        </w:rPr>
        <w:t xml:space="preserve"> </w:t>
      </w:r>
      <w:r>
        <w:rPr>
          <w:sz w:val="24"/>
        </w:rPr>
        <w:t>es un “croquis</w:t>
      </w:r>
      <w:r>
        <w:rPr>
          <w:spacing w:val="-3"/>
          <w:sz w:val="24"/>
        </w:rPr>
        <w:t xml:space="preserve"> </w:t>
      </w:r>
      <w:r>
        <w:rPr>
          <w:sz w:val="24"/>
        </w:rPr>
        <w:t>acotado”?</w:t>
      </w:r>
    </w:p>
    <w:p w:rsidR="00604CB6" w:rsidRDefault="00604CB6">
      <w:pPr>
        <w:pStyle w:val="Textoindependiente"/>
        <w:ind w:left="0" w:firstLine="0"/>
      </w:pPr>
    </w:p>
    <w:p w:rsidR="00604CB6" w:rsidRDefault="00604CB6">
      <w:pPr>
        <w:pStyle w:val="Textoindependiente"/>
        <w:ind w:left="0" w:firstLine="0"/>
      </w:pPr>
    </w:p>
    <w:p w:rsidR="00604CB6" w:rsidRDefault="00803EA1">
      <w:pPr>
        <w:pStyle w:val="Ttulo1"/>
        <w:spacing w:before="197"/>
      </w:pPr>
      <w:r>
        <w:t>UD2</w:t>
      </w:r>
      <w:r>
        <w:rPr>
          <w:spacing w:val="-3"/>
        </w:rPr>
        <w:t xml:space="preserve"> </w:t>
      </w:r>
      <w:r>
        <w:t>Mecanizado básico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48"/>
        <w:ind w:hanging="361"/>
        <w:rPr>
          <w:sz w:val="24"/>
        </w:rPr>
      </w:pPr>
      <w:r>
        <w:rPr>
          <w:sz w:val="24"/>
        </w:rPr>
        <w:t>TRAZADO:</w:t>
      </w:r>
      <w:r>
        <w:rPr>
          <w:spacing w:val="-1"/>
          <w:sz w:val="24"/>
        </w:rPr>
        <w:t xml:space="preserve"> </w:t>
      </w:r>
      <w:r>
        <w:rPr>
          <w:sz w:val="24"/>
        </w:rPr>
        <w:t>Útiles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def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Proceso.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6"/>
        <w:ind w:hanging="361"/>
        <w:rPr>
          <w:sz w:val="24"/>
        </w:rPr>
      </w:pPr>
      <w:r>
        <w:rPr>
          <w:sz w:val="24"/>
        </w:rPr>
        <w:t>SERRADO: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corte.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LIMADO:</w:t>
      </w:r>
      <w:r>
        <w:rPr>
          <w:spacing w:val="-3"/>
          <w:sz w:val="24"/>
        </w:rPr>
        <w:t xml:space="preserve"> </w:t>
      </w:r>
      <w:r>
        <w:rPr>
          <w:sz w:val="24"/>
        </w:rPr>
        <w:t>Tipos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limas.</w:t>
      </w:r>
      <w:r>
        <w:rPr>
          <w:spacing w:val="-3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limado.</w:t>
      </w:r>
      <w:r>
        <w:rPr>
          <w:spacing w:val="-1"/>
          <w:sz w:val="24"/>
        </w:rPr>
        <w:t xml:space="preserve"> </w:t>
      </w:r>
      <w:r>
        <w:rPr>
          <w:sz w:val="24"/>
        </w:rPr>
        <w:t>Clases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limado.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TALADRADO:</w:t>
      </w:r>
      <w:r>
        <w:rPr>
          <w:spacing w:val="-5"/>
          <w:sz w:val="24"/>
        </w:rPr>
        <w:t xml:space="preserve"> </w:t>
      </w:r>
      <w:r>
        <w:rPr>
          <w:sz w:val="24"/>
        </w:rPr>
        <w:t>Avellanado.</w:t>
      </w:r>
      <w:r>
        <w:rPr>
          <w:spacing w:val="-4"/>
          <w:sz w:val="24"/>
        </w:rPr>
        <w:t xml:space="preserve"> </w:t>
      </w:r>
      <w:r>
        <w:rPr>
          <w:sz w:val="24"/>
        </w:rPr>
        <w:t>Brocas,</w:t>
      </w:r>
      <w:r>
        <w:rPr>
          <w:spacing w:val="-3"/>
          <w:sz w:val="24"/>
        </w:rPr>
        <w:t xml:space="preserve"> </w:t>
      </w:r>
      <w:r>
        <w:rPr>
          <w:sz w:val="24"/>
        </w:rPr>
        <w:t>tipos,</w:t>
      </w:r>
      <w:r>
        <w:rPr>
          <w:spacing w:val="-3"/>
          <w:sz w:val="24"/>
        </w:rPr>
        <w:t xml:space="preserve"> </w:t>
      </w:r>
      <w:r>
        <w:rPr>
          <w:sz w:val="24"/>
        </w:rPr>
        <w:t>técnicas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taladrado.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5"/>
        <w:ind w:hanging="361"/>
        <w:rPr>
          <w:sz w:val="24"/>
        </w:rPr>
      </w:pPr>
      <w:r>
        <w:rPr>
          <w:sz w:val="24"/>
        </w:rPr>
        <w:t>ESCARIADO.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Def</w:t>
      </w:r>
      <w:proofErr w:type="spellEnd"/>
      <w:r>
        <w:rPr>
          <w:sz w:val="24"/>
        </w:rPr>
        <w:t>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ROSCADO:</w:t>
      </w:r>
    </w:p>
    <w:p w:rsidR="00604CB6" w:rsidRDefault="00803EA1">
      <w:pPr>
        <w:pStyle w:val="Textoindependiente"/>
        <w:spacing w:before="46"/>
        <w:ind w:left="1518" w:firstLine="0"/>
      </w:pPr>
      <w:r>
        <w:t>Características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roscas.</w:t>
      </w:r>
    </w:p>
    <w:p w:rsidR="00604CB6" w:rsidRDefault="00803EA1">
      <w:pPr>
        <w:pStyle w:val="Textoindependiente"/>
        <w:spacing w:before="43"/>
        <w:ind w:left="1585" w:firstLine="0"/>
      </w:pPr>
      <w:r>
        <w:t>Identificación y</w:t>
      </w:r>
      <w:r>
        <w:rPr>
          <w:spacing w:val="-5"/>
        </w:rPr>
        <w:t xml:space="preserve"> </w:t>
      </w:r>
      <w:r>
        <w:t>medición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roscas.</w:t>
      </w:r>
    </w:p>
    <w:p w:rsidR="00604CB6" w:rsidRDefault="00803EA1">
      <w:pPr>
        <w:pStyle w:val="Textoindependiente"/>
        <w:spacing w:before="43" w:line="278" w:lineRule="auto"/>
        <w:ind w:left="821" w:right="787" w:firstLine="751"/>
      </w:pPr>
      <w:r>
        <w:t>Cálculos (profundidad de rosca métrica, cálculo del diámetro del</w:t>
      </w:r>
      <w:r>
        <w:rPr>
          <w:spacing w:val="-52"/>
        </w:rPr>
        <w:t xml:space="preserve"> </w:t>
      </w:r>
      <w:r>
        <w:t>taladro para</w:t>
      </w:r>
      <w:r>
        <w:rPr>
          <w:spacing w:val="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rosca).</w:t>
      </w:r>
    </w:p>
    <w:p w:rsidR="00604CB6" w:rsidRDefault="00803EA1">
      <w:pPr>
        <w:pStyle w:val="Textoindependiente"/>
        <w:spacing w:line="288" w:lineRule="exact"/>
        <w:ind w:left="1585" w:firstLine="0"/>
      </w:pPr>
      <w:r>
        <w:t>Útiles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roscado.</w:t>
      </w:r>
    </w:p>
    <w:p w:rsidR="00604CB6" w:rsidRDefault="00803EA1">
      <w:pPr>
        <w:pStyle w:val="Textoindependiente"/>
        <w:spacing w:before="45" w:line="276" w:lineRule="auto"/>
        <w:ind w:left="1573" w:right="1667" w:firstLine="9"/>
      </w:pPr>
      <w:r>
        <w:t>Técnicas de roscado manual de un tornillo o esparrago.</w:t>
      </w:r>
      <w:r>
        <w:rPr>
          <w:spacing w:val="-5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roscado</w:t>
      </w:r>
      <w:r>
        <w:rPr>
          <w:spacing w:val="-2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taladro.</w:t>
      </w:r>
    </w:p>
    <w:p w:rsidR="00604CB6" w:rsidRDefault="00604CB6">
      <w:pPr>
        <w:spacing w:line="276" w:lineRule="auto"/>
        <w:sectPr w:rsidR="00604CB6">
          <w:type w:val="continuous"/>
          <w:pgSz w:w="11910" w:h="16840"/>
          <w:pgMar w:top="1380" w:right="1660" w:bottom="280" w:left="1600" w:header="708" w:footer="708" w:gutter="0"/>
          <w:cols w:space="708"/>
        </w:sectPr>
      </w:pPr>
    </w:p>
    <w:p w:rsidR="00604CB6" w:rsidRDefault="00604CB6">
      <w:pPr>
        <w:pStyle w:val="Textoindependiente"/>
        <w:spacing w:before="2"/>
        <w:ind w:left="0" w:firstLine="0"/>
        <w:rPr>
          <w:sz w:val="16"/>
        </w:rPr>
      </w:pP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52" w:line="278" w:lineRule="auto"/>
        <w:ind w:left="821" w:right="574"/>
        <w:rPr>
          <w:sz w:val="24"/>
        </w:rPr>
      </w:pPr>
      <w:r>
        <w:rPr>
          <w:sz w:val="24"/>
        </w:rPr>
        <w:t>¿Qué tipo de “paso” debe</w:t>
      </w:r>
      <w:r>
        <w:rPr>
          <w:sz w:val="24"/>
        </w:rPr>
        <w:t>n tener las hojas de sierra para cortar materiales</w:t>
      </w:r>
      <w:r>
        <w:rPr>
          <w:spacing w:val="-52"/>
          <w:sz w:val="24"/>
        </w:rPr>
        <w:t xml:space="preserve"> </w:t>
      </w:r>
      <w:r>
        <w:rPr>
          <w:sz w:val="24"/>
        </w:rPr>
        <w:t>duros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acero?</w:t>
      </w:r>
      <w:r>
        <w:rPr>
          <w:spacing w:val="-1"/>
          <w:sz w:val="24"/>
        </w:rPr>
        <w:t xml:space="preserve"> </w:t>
      </w:r>
      <w:r>
        <w:rPr>
          <w:sz w:val="24"/>
        </w:rPr>
        <w:t>Razona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pregunta.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76" w:lineRule="auto"/>
        <w:ind w:left="821" w:right="362"/>
        <w:rPr>
          <w:sz w:val="24"/>
        </w:rPr>
      </w:pPr>
      <w:r>
        <w:rPr>
          <w:sz w:val="24"/>
        </w:rPr>
        <w:t>¿Qué es el picado de una lima? Explica que utilidad nos da el saber el tipo de</w:t>
      </w:r>
      <w:r>
        <w:rPr>
          <w:spacing w:val="-52"/>
          <w:sz w:val="24"/>
        </w:rPr>
        <w:t xml:space="preserve"> </w:t>
      </w:r>
      <w:r>
        <w:rPr>
          <w:sz w:val="24"/>
        </w:rPr>
        <w:t>picado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una lima.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76" w:lineRule="auto"/>
        <w:ind w:left="821" w:right="128"/>
        <w:rPr>
          <w:sz w:val="24"/>
        </w:rPr>
      </w:pPr>
      <w:r>
        <w:rPr>
          <w:sz w:val="24"/>
        </w:rPr>
        <w:t>¿La operación de escariado se realiza antes o después del taladra</w:t>
      </w:r>
      <w:r>
        <w:rPr>
          <w:sz w:val="24"/>
        </w:rPr>
        <w:t>do? Razona la</w:t>
      </w:r>
      <w:r>
        <w:rPr>
          <w:spacing w:val="-52"/>
          <w:sz w:val="24"/>
        </w:rPr>
        <w:t xml:space="preserve"> </w:t>
      </w:r>
      <w:r>
        <w:rPr>
          <w:sz w:val="24"/>
        </w:rPr>
        <w:t>respuesta.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91" w:lineRule="exact"/>
        <w:ind w:hanging="361"/>
        <w:rPr>
          <w:sz w:val="24"/>
        </w:rPr>
      </w:pPr>
      <w:r>
        <w:rPr>
          <w:sz w:val="24"/>
        </w:rPr>
        <w:t>Realiza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cálculos:</w:t>
      </w:r>
    </w:p>
    <w:p w:rsidR="00604CB6" w:rsidRDefault="00803EA1">
      <w:pPr>
        <w:pStyle w:val="Textoindependiente"/>
        <w:spacing w:before="41" w:line="276" w:lineRule="auto"/>
        <w:ind w:left="1518" w:right="85" w:firstLine="0"/>
      </w:pPr>
      <w:r>
        <w:t>Calcula el diámetro de la broca con la que se ha de taladrar para realizar</w:t>
      </w:r>
      <w:r>
        <w:rPr>
          <w:spacing w:val="-52"/>
        </w:rPr>
        <w:t xml:space="preserve"> </w:t>
      </w:r>
      <w:r>
        <w:t>posteriormente</w:t>
      </w:r>
      <w:r>
        <w:rPr>
          <w:spacing w:val="-3"/>
        </w:rPr>
        <w:t xml:space="preserve"> </w:t>
      </w:r>
      <w:r>
        <w:t>una rosca de</w:t>
      </w:r>
      <w:r>
        <w:rPr>
          <w:spacing w:val="-2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1,25.</w:t>
      </w:r>
    </w:p>
    <w:p w:rsidR="00604CB6" w:rsidRDefault="00803EA1">
      <w:pPr>
        <w:pStyle w:val="Textoindependiente"/>
        <w:spacing w:line="276" w:lineRule="auto"/>
        <w:ind w:left="1518" w:right="370" w:firstLine="0"/>
      </w:pPr>
      <w:r>
        <w:t>Calcula el diámetro de la varilla que se ha de utilizar para realizar una</w:t>
      </w:r>
      <w:r>
        <w:rPr>
          <w:spacing w:val="-52"/>
        </w:rPr>
        <w:t xml:space="preserve"> </w:t>
      </w:r>
      <w:r>
        <w:t>rosca métrica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1,50.</w:t>
      </w:r>
    </w:p>
    <w:p w:rsidR="00973E1E" w:rsidRDefault="00803EA1" w:rsidP="00973E1E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Enumera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útiles</w:t>
      </w:r>
      <w:r>
        <w:rPr>
          <w:spacing w:val="-3"/>
          <w:sz w:val="24"/>
        </w:rPr>
        <w:t xml:space="preserve"> </w:t>
      </w:r>
      <w:r>
        <w:rPr>
          <w:sz w:val="24"/>
        </w:rPr>
        <w:t>de roscado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mano.</w:t>
      </w:r>
    </w:p>
    <w:p w:rsidR="00973E1E" w:rsidRDefault="00973E1E" w:rsidP="00973E1E">
      <w:pPr>
        <w:tabs>
          <w:tab w:val="left" w:pos="821"/>
          <w:tab w:val="left" w:pos="822"/>
        </w:tabs>
        <w:spacing w:line="292" w:lineRule="exact"/>
        <w:rPr>
          <w:sz w:val="24"/>
        </w:rPr>
      </w:pPr>
    </w:p>
    <w:p w:rsidR="00973E1E" w:rsidRPr="00973E1E" w:rsidRDefault="00973E1E" w:rsidP="00973E1E">
      <w:pPr>
        <w:tabs>
          <w:tab w:val="left" w:pos="821"/>
          <w:tab w:val="left" w:pos="822"/>
        </w:tabs>
        <w:spacing w:line="292" w:lineRule="exact"/>
        <w:rPr>
          <w:sz w:val="24"/>
        </w:rPr>
      </w:pPr>
    </w:p>
    <w:p w:rsidR="00604CB6" w:rsidRDefault="00973E1E">
      <w:pPr>
        <w:pStyle w:val="Textoindependiente"/>
        <w:ind w:left="0" w:firstLine="0"/>
        <w:rPr>
          <w:b/>
          <w:sz w:val="28"/>
          <w:szCs w:val="28"/>
        </w:rPr>
      </w:pPr>
      <w:r w:rsidRPr="00973E1E">
        <w:rPr>
          <w:b/>
          <w:sz w:val="28"/>
          <w:szCs w:val="28"/>
        </w:rPr>
        <w:t>UD4 Identificación de sistemas de carrocería y sus componentes</w:t>
      </w:r>
    </w:p>
    <w:p w:rsidR="00973E1E" w:rsidRDefault="00973E1E">
      <w:pPr>
        <w:pStyle w:val="Textoindependiente"/>
        <w:ind w:left="0" w:firstLine="0"/>
        <w:rPr>
          <w:b/>
          <w:sz w:val="28"/>
          <w:szCs w:val="28"/>
        </w:rPr>
      </w:pPr>
    </w:p>
    <w:p w:rsidR="00973E1E" w:rsidRPr="00973E1E" w:rsidRDefault="00973E1E" w:rsidP="00973E1E">
      <w:pPr>
        <w:pStyle w:val="Textoindependiente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t>Atal</w:t>
      </w:r>
      <w:proofErr w:type="spellEnd"/>
      <w:r>
        <w:t xml:space="preserve"> </w:t>
      </w:r>
      <w:proofErr w:type="spellStart"/>
      <w:r>
        <w:t>guztia</w:t>
      </w:r>
      <w:proofErr w:type="spellEnd"/>
      <w:r>
        <w:t>.</w:t>
      </w:r>
    </w:p>
    <w:p w:rsidR="00973E1E" w:rsidRDefault="00973E1E" w:rsidP="00973E1E">
      <w:pPr>
        <w:pStyle w:val="Textoindependiente"/>
        <w:ind w:left="0" w:firstLine="0"/>
      </w:pPr>
    </w:p>
    <w:p w:rsidR="00973E1E" w:rsidRDefault="00973E1E" w:rsidP="00973E1E">
      <w:pPr>
        <w:pStyle w:val="Textoindependiente"/>
        <w:ind w:left="0" w:firstLine="0"/>
        <w:rPr>
          <w:b/>
          <w:sz w:val="28"/>
          <w:szCs w:val="28"/>
        </w:rPr>
      </w:pPr>
      <w:r w:rsidRPr="00973E1E">
        <w:rPr>
          <w:b/>
          <w:sz w:val="28"/>
          <w:szCs w:val="28"/>
        </w:rPr>
        <w:t>UD5 Uniones desmontables</w:t>
      </w:r>
    </w:p>
    <w:p w:rsidR="00973E1E" w:rsidRDefault="00973E1E" w:rsidP="00973E1E">
      <w:pPr>
        <w:pStyle w:val="Textoindependiente"/>
        <w:ind w:left="0" w:firstLine="0"/>
        <w:rPr>
          <w:b/>
          <w:sz w:val="28"/>
          <w:szCs w:val="28"/>
        </w:rPr>
      </w:pPr>
    </w:p>
    <w:p w:rsidR="00973E1E" w:rsidRDefault="00973E1E" w:rsidP="00973E1E">
      <w:pPr>
        <w:pStyle w:val="Textoindependiente"/>
        <w:numPr>
          <w:ilvl w:val="0"/>
          <w:numId w:val="1"/>
        </w:numPr>
      </w:pPr>
      <w:r w:rsidRPr="00973E1E">
        <w:t>UNIONES ATORNILLADAS</w:t>
      </w:r>
      <w:r>
        <w:t xml:space="preserve">: </w:t>
      </w:r>
      <w:r w:rsidR="00AF72B9">
        <w:t>Clasificación</w:t>
      </w:r>
      <w:r>
        <w:t xml:space="preserve"> de las roscas, Tornillos, Tuer</w:t>
      </w:r>
      <w:r w:rsidR="00A518EA">
        <w:t xml:space="preserve">cas, Elementos complementarios, Incidencias habituales (GARRANTSITSUA), </w:t>
      </w:r>
    </w:p>
    <w:p w:rsidR="00A518EA" w:rsidRDefault="00A518EA" w:rsidP="00A518EA">
      <w:pPr>
        <w:pStyle w:val="Textoindependiente"/>
        <w:numPr>
          <w:ilvl w:val="0"/>
          <w:numId w:val="1"/>
        </w:numPr>
      </w:pPr>
      <w:r>
        <w:t xml:space="preserve">UNIONES REMACHADAS: Tipos de juntas, remaches, Tuercas </w:t>
      </w:r>
      <w:proofErr w:type="spellStart"/>
      <w:r>
        <w:t>re</w:t>
      </w:r>
      <w:bookmarkStart w:id="0" w:name="_GoBack"/>
      <w:bookmarkEnd w:id="0"/>
      <w:r>
        <w:t>machables</w:t>
      </w:r>
      <w:proofErr w:type="spellEnd"/>
      <w:r>
        <w:t>.</w:t>
      </w:r>
    </w:p>
    <w:p w:rsidR="00A518EA" w:rsidRDefault="00A518EA" w:rsidP="00A518EA">
      <w:pPr>
        <w:pStyle w:val="Textoindependiente"/>
        <w:numPr>
          <w:ilvl w:val="0"/>
          <w:numId w:val="1"/>
        </w:numPr>
      </w:pPr>
      <w:r>
        <w:t>UNIONES ARTICULADAS: Pernos, pasadores.</w:t>
      </w:r>
    </w:p>
    <w:p w:rsidR="00A518EA" w:rsidRDefault="00A518EA" w:rsidP="00A518EA">
      <w:pPr>
        <w:pStyle w:val="Textoindependiente"/>
        <w:numPr>
          <w:ilvl w:val="0"/>
          <w:numId w:val="1"/>
        </w:numPr>
      </w:pPr>
      <w:r>
        <w:t xml:space="preserve">UNIONES REALIZADAS CON OTROS ELEMENTOS DE SUJECCION: Anillos de seguridad, </w:t>
      </w:r>
      <w:proofErr w:type="gramStart"/>
      <w:r>
        <w:t>seguros,…</w:t>
      </w:r>
      <w:proofErr w:type="gramEnd"/>
    </w:p>
    <w:p w:rsidR="00A518EA" w:rsidRDefault="00A518EA" w:rsidP="00A518EA">
      <w:pPr>
        <w:pStyle w:val="Textoindependiente"/>
        <w:numPr>
          <w:ilvl w:val="0"/>
          <w:numId w:val="1"/>
        </w:numPr>
      </w:pPr>
      <w:r>
        <w:t>UNIONES PEGADAS (no estructurales): Adhesivos en spray</w:t>
      </w:r>
      <w:r w:rsidR="00AF72B9">
        <w:t>, adhesivos de base acuosa, colas universales, otros productos adhesivos.</w:t>
      </w:r>
    </w:p>
    <w:p w:rsidR="00973E1E" w:rsidRPr="00973E1E" w:rsidRDefault="00973E1E" w:rsidP="00973E1E">
      <w:pPr>
        <w:pStyle w:val="Textoindependiente"/>
        <w:ind w:firstLine="0"/>
      </w:pPr>
    </w:p>
    <w:p w:rsidR="00604CB6" w:rsidRDefault="00604CB6">
      <w:pPr>
        <w:pStyle w:val="Textoindependiente"/>
        <w:ind w:left="0" w:firstLine="0"/>
      </w:pPr>
    </w:p>
    <w:p w:rsidR="00604CB6" w:rsidRDefault="00803EA1">
      <w:pPr>
        <w:pStyle w:val="Ttulo1"/>
        <w:spacing w:before="199"/>
      </w:pPr>
      <w:r>
        <w:t>UD11</w:t>
      </w:r>
      <w:r>
        <w:rPr>
          <w:spacing w:val="-4"/>
        </w:rPr>
        <w:t xml:space="preserve"> </w:t>
      </w:r>
      <w:r>
        <w:t>Uniones</w:t>
      </w:r>
      <w:r>
        <w:rPr>
          <w:spacing w:val="-1"/>
        </w:rPr>
        <w:t xml:space="preserve"> </w:t>
      </w:r>
      <w:r>
        <w:t>soldadas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49"/>
        <w:ind w:hanging="361"/>
        <w:rPr>
          <w:sz w:val="28"/>
        </w:rPr>
      </w:pPr>
      <w:r>
        <w:rPr>
          <w:sz w:val="24"/>
        </w:rPr>
        <w:t>Diferencia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soldadura homogénea y</w:t>
      </w:r>
      <w:r>
        <w:rPr>
          <w:spacing w:val="-6"/>
          <w:sz w:val="24"/>
        </w:rPr>
        <w:t xml:space="preserve"> </w:t>
      </w:r>
      <w:r>
        <w:rPr>
          <w:sz w:val="24"/>
        </w:rPr>
        <w:t>heterogénea.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32" w:line="261" w:lineRule="auto"/>
        <w:ind w:left="821" w:right="445"/>
        <w:rPr>
          <w:sz w:val="28"/>
        </w:rPr>
      </w:pPr>
      <w:r>
        <w:rPr>
          <w:sz w:val="24"/>
        </w:rPr>
        <w:t>Soldadura oxiacetilénica. Equipo, componentes, llamas, normas y</w:t>
      </w:r>
      <w:r>
        <w:rPr>
          <w:spacing w:val="1"/>
          <w:sz w:val="24"/>
        </w:rPr>
        <w:t xml:space="preserve"> </w:t>
      </w:r>
      <w:r>
        <w:rPr>
          <w:sz w:val="24"/>
        </w:rPr>
        <w:t>recomendaciones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seguridad, métodos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soldadura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oxicorte,</w:t>
      </w:r>
      <w:r>
        <w:rPr>
          <w:spacing w:val="-4"/>
          <w:sz w:val="24"/>
        </w:rPr>
        <w:t xml:space="preserve"> </w:t>
      </w:r>
      <w:r>
        <w:rPr>
          <w:sz w:val="24"/>
        </w:rPr>
        <w:t>defectos…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1" w:line="264" w:lineRule="auto"/>
        <w:ind w:left="821" w:right="812"/>
        <w:rPr>
          <w:sz w:val="28"/>
        </w:rPr>
      </w:pPr>
      <w:r>
        <w:rPr>
          <w:sz w:val="24"/>
        </w:rPr>
        <w:t>Soldadura eléctrica con electrodo revestido. El electrodo, identificación,</w:t>
      </w:r>
      <w:r>
        <w:rPr>
          <w:spacing w:val="-52"/>
          <w:sz w:val="24"/>
        </w:rPr>
        <w:t xml:space="preserve"> </w:t>
      </w:r>
      <w:r>
        <w:rPr>
          <w:sz w:val="24"/>
        </w:rPr>
        <w:t>menciona</w:t>
      </w:r>
      <w:r>
        <w:rPr>
          <w:spacing w:val="-3"/>
          <w:sz w:val="24"/>
        </w:rPr>
        <w:t xml:space="preserve"> </w:t>
      </w:r>
      <w:r>
        <w:rPr>
          <w:sz w:val="24"/>
        </w:rPr>
        <w:t>paso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paso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de soldar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electrodo,</w:t>
      </w:r>
      <w:r>
        <w:rPr>
          <w:spacing w:val="3"/>
          <w:sz w:val="24"/>
        </w:rPr>
        <w:t xml:space="preserve"> </w:t>
      </w:r>
      <w:r>
        <w:rPr>
          <w:sz w:val="24"/>
        </w:rPr>
        <w:t>defectos…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3"/>
        <w:ind w:hanging="361"/>
        <w:rPr>
          <w:sz w:val="28"/>
        </w:rPr>
      </w:pPr>
      <w:r>
        <w:rPr>
          <w:sz w:val="24"/>
        </w:rPr>
        <w:t>Soldadura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arco</w:t>
      </w:r>
      <w:r>
        <w:rPr>
          <w:spacing w:val="-2"/>
          <w:sz w:val="24"/>
        </w:rPr>
        <w:t xml:space="preserve"> </w:t>
      </w:r>
      <w:r>
        <w:rPr>
          <w:sz w:val="24"/>
        </w:rPr>
        <w:t>en 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gaseosa</w:t>
      </w:r>
      <w:r>
        <w:rPr>
          <w:spacing w:val="-3"/>
          <w:sz w:val="24"/>
        </w:rPr>
        <w:t xml:space="preserve"> </w:t>
      </w:r>
      <w:r>
        <w:rPr>
          <w:sz w:val="24"/>
        </w:rPr>
        <w:t>MIG/MAG.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35"/>
        <w:ind w:hanging="361"/>
        <w:rPr>
          <w:sz w:val="24"/>
        </w:rPr>
      </w:pPr>
      <w:r>
        <w:rPr>
          <w:sz w:val="24"/>
        </w:rPr>
        <w:t>Menciona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cualidades.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3"/>
        <w:ind w:hanging="361"/>
        <w:rPr>
          <w:sz w:val="24"/>
        </w:rPr>
      </w:pPr>
      <w:r>
        <w:rPr>
          <w:sz w:val="24"/>
        </w:rPr>
        <w:t>Manorreductor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caudalimetro</w:t>
      </w:r>
      <w:proofErr w:type="spellEnd"/>
      <w:r>
        <w:rPr>
          <w:sz w:val="24"/>
        </w:rPr>
        <w:t>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4"/>
        <w:ind w:hanging="361"/>
        <w:rPr>
          <w:sz w:val="24"/>
        </w:rPr>
      </w:pPr>
      <w:r>
        <w:rPr>
          <w:sz w:val="24"/>
        </w:rPr>
        <w:t>Tipos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gases</w:t>
      </w:r>
      <w:r>
        <w:rPr>
          <w:spacing w:val="-1"/>
          <w:sz w:val="24"/>
        </w:rPr>
        <w:t xml:space="preserve"> </w:t>
      </w:r>
      <w:r>
        <w:rPr>
          <w:sz w:val="24"/>
        </w:rPr>
        <w:t>(inertes,</w:t>
      </w:r>
      <w:r>
        <w:rPr>
          <w:spacing w:val="-4"/>
          <w:sz w:val="24"/>
        </w:rPr>
        <w:t xml:space="preserve"> </w:t>
      </w:r>
      <w:r>
        <w:rPr>
          <w:sz w:val="24"/>
        </w:rPr>
        <w:t>activos,</w:t>
      </w:r>
      <w:r>
        <w:rPr>
          <w:spacing w:val="-3"/>
          <w:sz w:val="24"/>
        </w:rPr>
        <w:t xml:space="preserve"> </w:t>
      </w:r>
      <w:r>
        <w:rPr>
          <w:sz w:val="24"/>
        </w:rPr>
        <w:t>colores).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6"/>
        <w:ind w:hanging="361"/>
        <w:rPr>
          <w:sz w:val="24"/>
        </w:rPr>
      </w:pPr>
      <w:r>
        <w:rPr>
          <w:sz w:val="24"/>
        </w:rPr>
        <w:t>Parámetros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condicionan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soldadura.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4"/>
        <w:ind w:hanging="361"/>
        <w:rPr>
          <w:sz w:val="24"/>
        </w:rPr>
      </w:pPr>
      <w:r>
        <w:rPr>
          <w:sz w:val="24"/>
        </w:rPr>
        <w:t>Menciona</w:t>
      </w:r>
      <w:r>
        <w:rPr>
          <w:spacing w:val="-2"/>
          <w:sz w:val="24"/>
        </w:rPr>
        <w:t xml:space="preserve"> </w:t>
      </w:r>
      <w:r>
        <w:rPr>
          <w:sz w:val="24"/>
        </w:rPr>
        <w:t>paso a</w:t>
      </w:r>
      <w:r>
        <w:rPr>
          <w:spacing w:val="-3"/>
          <w:sz w:val="24"/>
        </w:rPr>
        <w:t xml:space="preserve"> </w:t>
      </w:r>
      <w:r>
        <w:rPr>
          <w:sz w:val="24"/>
        </w:rPr>
        <w:t>paso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soldadura</w:t>
      </w:r>
      <w:r>
        <w:rPr>
          <w:spacing w:val="-2"/>
          <w:sz w:val="24"/>
        </w:rPr>
        <w:t xml:space="preserve"> </w:t>
      </w:r>
      <w:r>
        <w:rPr>
          <w:sz w:val="24"/>
        </w:rPr>
        <w:t>MIG/MAG.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3"/>
        <w:ind w:hanging="361"/>
        <w:rPr>
          <w:sz w:val="24"/>
        </w:rPr>
      </w:pPr>
      <w:r>
        <w:rPr>
          <w:sz w:val="24"/>
        </w:rPr>
        <w:t>Métodos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soldadura.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4"/>
        <w:ind w:hanging="361"/>
        <w:rPr>
          <w:sz w:val="24"/>
        </w:rPr>
      </w:pPr>
      <w:r>
        <w:rPr>
          <w:sz w:val="24"/>
        </w:rPr>
        <w:lastRenderedPageBreak/>
        <w:t>Detalles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hora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soldar</w:t>
      </w:r>
      <w:r>
        <w:rPr>
          <w:spacing w:val="-1"/>
          <w:sz w:val="24"/>
        </w:rPr>
        <w:t xml:space="preserve"> </w:t>
      </w:r>
      <w:r>
        <w:rPr>
          <w:sz w:val="24"/>
        </w:rPr>
        <w:t>aluminio.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6"/>
        <w:ind w:hanging="361"/>
        <w:rPr>
          <w:sz w:val="24"/>
        </w:rPr>
      </w:pPr>
      <w:r>
        <w:rPr>
          <w:sz w:val="24"/>
        </w:rPr>
        <w:t>Defectos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soldadura.</w:t>
      </w:r>
      <w:r>
        <w:rPr>
          <w:spacing w:val="-1"/>
          <w:sz w:val="24"/>
        </w:rPr>
        <w:t xml:space="preserve"> </w:t>
      </w:r>
      <w:r>
        <w:rPr>
          <w:sz w:val="24"/>
        </w:rPr>
        <w:t>Síntomas,</w:t>
      </w:r>
      <w:r>
        <w:rPr>
          <w:spacing w:val="-2"/>
          <w:sz w:val="24"/>
        </w:rPr>
        <w:t xml:space="preserve"> </w:t>
      </w:r>
      <w:r>
        <w:rPr>
          <w:sz w:val="24"/>
        </w:rPr>
        <w:t>causas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soluciones.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4"/>
        <w:ind w:hanging="361"/>
        <w:rPr>
          <w:sz w:val="28"/>
        </w:rPr>
      </w:pPr>
      <w:r>
        <w:rPr>
          <w:sz w:val="24"/>
        </w:rPr>
        <w:t>Soldadura</w:t>
      </w:r>
      <w:r>
        <w:rPr>
          <w:spacing w:val="-2"/>
          <w:sz w:val="24"/>
        </w:rPr>
        <w:t xml:space="preserve"> </w:t>
      </w:r>
      <w:r>
        <w:rPr>
          <w:sz w:val="24"/>
        </w:rPr>
        <w:t>eléctrica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resistencia.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33"/>
        <w:ind w:hanging="361"/>
        <w:rPr>
          <w:sz w:val="24"/>
        </w:rPr>
      </w:pPr>
      <w:r>
        <w:rPr>
          <w:sz w:val="24"/>
        </w:rPr>
        <w:t>Secuencia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soldadura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puntos.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6"/>
        <w:ind w:hanging="361"/>
        <w:rPr>
          <w:sz w:val="24"/>
        </w:rPr>
      </w:pPr>
      <w:r>
        <w:rPr>
          <w:sz w:val="24"/>
        </w:rPr>
        <w:t>Tipos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electrodos.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3"/>
        <w:ind w:hanging="361"/>
        <w:rPr>
          <w:sz w:val="24"/>
        </w:rPr>
      </w:pPr>
      <w:r>
        <w:rPr>
          <w:sz w:val="24"/>
        </w:rPr>
        <w:t>Parámetros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intervienen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soldadura.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4"/>
        <w:ind w:hanging="361"/>
        <w:rPr>
          <w:sz w:val="24"/>
        </w:rPr>
      </w:pPr>
      <w:r>
        <w:rPr>
          <w:sz w:val="24"/>
        </w:rPr>
        <w:t>Distancia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puntos y</w:t>
      </w:r>
      <w:r>
        <w:rPr>
          <w:spacing w:val="-2"/>
          <w:sz w:val="24"/>
        </w:rPr>
        <w:t xml:space="preserve"> </w:t>
      </w:r>
      <w:r>
        <w:rPr>
          <w:sz w:val="24"/>
        </w:rPr>
        <w:t>bordes.</w:t>
      </w:r>
    </w:p>
    <w:p w:rsidR="00604CB6" w:rsidRDefault="00803EA1">
      <w:pPr>
        <w:pStyle w:val="Prrafodelista"/>
        <w:numPr>
          <w:ilvl w:val="1"/>
          <w:numId w:val="1"/>
        </w:numPr>
        <w:tabs>
          <w:tab w:val="left" w:pos="1542"/>
        </w:tabs>
        <w:spacing w:before="23"/>
        <w:ind w:hanging="361"/>
        <w:rPr>
          <w:sz w:val="24"/>
        </w:rPr>
      </w:pPr>
      <w:r>
        <w:rPr>
          <w:sz w:val="24"/>
        </w:rPr>
        <w:t>Defectos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soldadura.</w:t>
      </w:r>
    </w:p>
    <w:p w:rsidR="00604CB6" w:rsidRDefault="00604CB6">
      <w:pPr>
        <w:rPr>
          <w:sz w:val="24"/>
        </w:rPr>
        <w:sectPr w:rsidR="00604CB6">
          <w:headerReference w:type="default" r:id="rId7"/>
          <w:pgSz w:w="11910" w:h="16840"/>
          <w:pgMar w:top="1700" w:right="1660" w:bottom="280" w:left="1600" w:header="1464" w:footer="0" w:gutter="0"/>
          <w:cols w:space="708"/>
        </w:sectPr>
      </w:pPr>
    </w:p>
    <w:p w:rsidR="00604CB6" w:rsidRDefault="00604CB6">
      <w:pPr>
        <w:pStyle w:val="Textoindependiente"/>
        <w:spacing w:before="2"/>
        <w:ind w:left="0" w:firstLine="0"/>
        <w:rPr>
          <w:sz w:val="16"/>
        </w:rPr>
      </w:pP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52"/>
        <w:ind w:hanging="361"/>
        <w:rPr>
          <w:sz w:val="24"/>
        </w:rPr>
      </w:pPr>
      <w:r>
        <w:rPr>
          <w:sz w:val="24"/>
        </w:rPr>
        <w:t>Indica</w:t>
      </w:r>
      <w:r>
        <w:rPr>
          <w:spacing w:val="-3"/>
          <w:sz w:val="24"/>
        </w:rPr>
        <w:t xml:space="preserve"> </w:t>
      </w:r>
      <w:r>
        <w:rPr>
          <w:sz w:val="24"/>
        </w:rPr>
        <w:t>cinco</w:t>
      </w:r>
      <w:r>
        <w:rPr>
          <w:spacing w:val="-4"/>
          <w:sz w:val="24"/>
        </w:rPr>
        <w:t xml:space="preserve"> </w:t>
      </w:r>
      <w:r>
        <w:rPr>
          <w:sz w:val="24"/>
        </w:rPr>
        <w:t>tipos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soldadura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atmosfera</w:t>
      </w:r>
      <w:r>
        <w:rPr>
          <w:spacing w:val="-2"/>
          <w:sz w:val="24"/>
        </w:rPr>
        <w:t xml:space="preserve"> </w:t>
      </w:r>
      <w:r>
        <w:rPr>
          <w:sz w:val="24"/>
        </w:rPr>
        <w:t>protegida.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5"/>
        <w:ind w:hanging="361"/>
        <w:rPr>
          <w:sz w:val="24"/>
        </w:rPr>
      </w:pPr>
      <w:r>
        <w:rPr>
          <w:sz w:val="24"/>
        </w:rPr>
        <w:t>¿El</w:t>
      </w:r>
      <w:r>
        <w:rPr>
          <w:spacing w:val="-3"/>
          <w:sz w:val="24"/>
        </w:rPr>
        <w:t xml:space="preserve"> </w:t>
      </w:r>
      <w:r>
        <w:rPr>
          <w:sz w:val="24"/>
        </w:rPr>
        <w:t>acetileno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2"/>
          <w:sz w:val="24"/>
        </w:rPr>
        <w:t xml:space="preserve"> </w:t>
      </w:r>
      <w:r>
        <w:rPr>
          <w:sz w:val="24"/>
        </w:rPr>
        <w:t>inflamable?</w:t>
      </w:r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proofErr w:type="gramStart"/>
      <w:r>
        <w:rPr>
          <w:sz w:val="24"/>
        </w:rPr>
        <w:t>En soldadura</w:t>
      </w:r>
      <w:r>
        <w:rPr>
          <w:spacing w:val="-3"/>
          <w:sz w:val="24"/>
        </w:rPr>
        <w:t xml:space="preserve"> </w:t>
      </w:r>
      <w:r>
        <w:rPr>
          <w:sz w:val="24"/>
        </w:rPr>
        <w:t>electrodo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factor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marcha?</w:t>
      </w:r>
      <w:proofErr w:type="gramEnd"/>
    </w:p>
    <w:p w:rsidR="00604CB6" w:rsidRDefault="00803EA1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¿Y el de</w:t>
      </w:r>
      <w:r>
        <w:rPr>
          <w:spacing w:val="-2"/>
          <w:sz w:val="24"/>
        </w:rPr>
        <w:t xml:space="preserve"> </w:t>
      </w:r>
      <w:r>
        <w:rPr>
          <w:sz w:val="24"/>
        </w:rPr>
        <w:t>tensión de vacío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cebado?</w:t>
      </w:r>
    </w:p>
    <w:sectPr w:rsidR="00604CB6">
      <w:pgSz w:w="11910" w:h="16840"/>
      <w:pgMar w:top="1700" w:right="1660" w:bottom="280" w:left="16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A1" w:rsidRDefault="00803EA1">
      <w:r>
        <w:separator/>
      </w:r>
    </w:p>
  </w:endnote>
  <w:endnote w:type="continuationSeparator" w:id="0">
    <w:p w:rsidR="00803EA1" w:rsidRDefault="0080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A1" w:rsidRDefault="00803EA1">
      <w:r>
        <w:separator/>
      </w:r>
    </w:p>
  </w:footnote>
  <w:footnote w:type="continuationSeparator" w:id="0">
    <w:p w:rsidR="00803EA1" w:rsidRDefault="0080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B6" w:rsidRDefault="00803EA1">
    <w:pPr>
      <w:pStyle w:val="Textoindependiente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2.2pt;width:99pt;height:14pt;z-index:-251658752;mso-position-horizontal-relative:page;mso-position-vertical-relative:page" filled="f" stroked="f">
          <v:textbox inset="0,0,0,0">
            <w:txbxContent>
              <w:p w:rsidR="00604CB6" w:rsidRDefault="00803EA1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Posibles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preguntas: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1FA"/>
    <w:multiLevelType w:val="hybridMultilevel"/>
    <w:tmpl w:val="8EDE4A52"/>
    <w:lvl w:ilvl="0" w:tplc="78B88684">
      <w:numFmt w:val="bullet"/>
      <w:lvlText w:val="-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 w:tplc="0E96CD1A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s-ES" w:eastAsia="en-US" w:bidi="ar-SA"/>
      </w:rPr>
    </w:lvl>
    <w:lvl w:ilvl="2" w:tplc="D4DED7E0">
      <w:numFmt w:val="bullet"/>
      <w:lvlText w:val="•"/>
      <w:lvlJc w:val="left"/>
      <w:pPr>
        <w:ind w:left="2329" w:hanging="360"/>
      </w:pPr>
      <w:rPr>
        <w:rFonts w:hint="default"/>
        <w:lang w:val="es-ES" w:eastAsia="en-US" w:bidi="ar-SA"/>
      </w:rPr>
    </w:lvl>
    <w:lvl w:ilvl="3" w:tplc="24B800DC"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4" w:tplc="3E9C5D28">
      <w:numFmt w:val="bullet"/>
      <w:lvlText w:val="•"/>
      <w:lvlJc w:val="left"/>
      <w:pPr>
        <w:ind w:left="3908" w:hanging="360"/>
      </w:pPr>
      <w:rPr>
        <w:rFonts w:hint="default"/>
        <w:lang w:val="es-ES" w:eastAsia="en-US" w:bidi="ar-SA"/>
      </w:rPr>
    </w:lvl>
    <w:lvl w:ilvl="5" w:tplc="241A5EBA">
      <w:numFmt w:val="bullet"/>
      <w:lvlText w:val="•"/>
      <w:lvlJc w:val="left"/>
      <w:pPr>
        <w:ind w:left="4698" w:hanging="360"/>
      </w:pPr>
      <w:rPr>
        <w:rFonts w:hint="default"/>
        <w:lang w:val="es-ES" w:eastAsia="en-US" w:bidi="ar-SA"/>
      </w:rPr>
    </w:lvl>
    <w:lvl w:ilvl="6" w:tplc="5D46D380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7" w:tplc="5F12A68A">
      <w:numFmt w:val="bullet"/>
      <w:lvlText w:val="•"/>
      <w:lvlJc w:val="left"/>
      <w:pPr>
        <w:ind w:left="6277" w:hanging="360"/>
      </w:pPr>
      <w:rPr>
        <w:rFonts w:hint="default"/>
        <w:lang w:val="es-ES" w:eastAsia="en-US" w:bidi="ar-SA"/>
      </w:rPr>
    </w:lvl>
    <w:lvl w:ilvl="8" w:tplc="7A70B730">
      <w:numFmt w:val="bullet"/>
      <w:lvlText w:val="•"/>
      <w:lvlJc w:val="left"/>
      <w:pPr>
        <w:ind w:left="706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CB6"/>
    <w:rsid w:val="00604CB6"/>
    <w:rsid w:val="00803EA1"/>
    <w:rsid w:val="00973E1E"/>
    <w:rsid w:val="00A518EA"/>
    <w:rsid w:val="00A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BB266F"/>
  <w15:docId w15:val="{1C15796B-5756-4DEC-8573-AA4057A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375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43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Hezkuntza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IR010138ABZ</dc:creator>
  <cp:lastModifiedBy>Aritz Jauregi Escobar</cp:lastModifiedBy>
  <cp:revision>2</cp:revision>
  <dcterms:created xsi:type="dcterms:W3CDTF">2024-10-03T06:04:00Z</dcterms:created>
  <dcterms:modified xsi:type="dcterms:W3CDTF">2024-10-03T07:00:00Z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