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tabs>
          <w:tab w:val="left" w:pos="9591"/>
        </w:tabs>
        <w:rPr>
          <w:rFonts w:ascii="Verdana" w:cs="Verdana" w:eastAsia="Verdana" w:hAnsi="Verdana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Verdana" w:cs="Verdana" w:eastAsia="Verdana" w:hAnsi="Verdana"/>
          <w:sz w:val="28"/>
          <w:szCs w:val="28"/>
          <w:rtl w:val="0"/>
        </w:rPr>
        <w:t xml:space="preserve">BIKONPONENTEAREKIN KONPONKETA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0" distR="0">
            <wp:extent cx="3147908" cy="1456823"/>
            <wp:effectExtent b="0" l="0" r="0" t="0"/>
            <wp:docPr descr="Resultado de imagen de PLASTICOS CON BICOMPONENTE" id="49" name="image2.jpg"/>
            <a:graphic>
              <a:graphicData uri="http://schemas.openxmlformats.org/drawingml/2006/picture">
                <pic:pic>
                  <pic:nvPicPr>
                    <pic:cNvPr descr="Resultado de imagen de PLASTICOS CON BICOMPONENTE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47908" cy="14568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IDENTIFIKAZIOA</w:t>
      </w:r>
    </w:p>
    <w:tbl>
      <w:tblPr>
        <w:tblStyle w:val="Table1"/>
        <w:tblW w:w="10055.894772660766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3495"/>
        <w:gridCol w:w="4235.894772660765"/>
        <w:tblGridChange w:id="0">
          <w:tblGrid>
            <w:gridCol w:w="2325"/>
            <w:gridCol w:w="3495"/>
            <w:gridCol w:w="4235.89477266076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izendatzea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         (Txertatu argazkia)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Plastikoaren izena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Errefortzua edo karga mota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Portzentaila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KONPONKETA PROZEDURA</w:t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Tailerrean egindako konponketaren prozedura egingo dugu. Prozedura argia izateko pausutan banatuko dugu eta pausu bakoitzari argazkia bat atxikituko diogu.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6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5"/>
        <w:gridCol w:w="4125"/>
        <w:gridCol w:w="5054"/>
        <w:tblGridChange w:id="0">
          <w:tblGrid>
            <w:gridCol w:w="885"/>
            <w:gridCol w:w="4125"/>
            <w:gridCol w:w="505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Pauso zenb.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Deskribapena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Argazkia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38" w:w="11906" w:orient="portrait"/>
      <w:pgMar w:bottom="1560" w:top="1417" w:left="851" w:right="991" w:header="426" w:footer="29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4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468"/>
      <w:gridCol w:w="1559"/>
      <w:gridCol w:w="2126"/>
      <w:tblGridChange w:id="0">
        <w:tblGrid>
          <w:gridCol w:w="2161"/>
          <w:gridCol w:w="4468"/>
          <w:gridCol w:w="1559"/>
          <w:gridCol w:w="2126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52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3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095375" cy="733425"/>
                <wp:effectExtent b="0" l="0" r="0" t="0"/>
                <wp:docPr id="4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95375" cy="7334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4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5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6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838200" cy="782071"/>
                <wp:effectExtent b="0" l="0" r="0" t="0"/>
                <wp:docPr descr="Logoa FP.JPG" id="48" name="image8.jpg"/>
                <a:graphic>
                  <a:graphicData uri="http://schemas.openxmlformats.org/drawingml/2006/picture">
                    <pic:pic>
                      <pic:nvPicPr>
                        <pic:cNvPr descr="Logoa FP.JPG" id="0" name="image8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78207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8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1323975" cy="466725"/>
                <wp:effectExtent b="0" l="0" r="0" t="0"/>
                <wp:docPr id="4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4667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-28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tbl>
    <w:tblPr>
      <w:tblStyle w:val="Table3"/>
      <w:tblW w:w="10313.999999999998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161"/>
      <w:gridCol w:w="4043"/>
      <w:gridCol w:w="1942"/>
      <w:gridCol w:w="2168"/>
      <w:tblGridChange w:id="0">
        <w:tblGrid>
          <w:gridCol w:w="2161"/>
          <w:gridCol w:w="4043"/>
          <w:gridCol w:w="1942"/>
          <w:gridCol w:w="2168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47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1010874" cy="841504"/>
                <wp:effectExtent b="0" l="0" r="0" t="0"/>
                <wp:docPr descr="ALE-gorria-2015.jpg" id="43" name="image6.jpg"/>
                <a:graphic>
                  <a:graphicData uri="http://schemas.openxmlformats.org/drawingml/2006/picture">
                    <pic:pic>
                      <pic:nvPicPr>
                        <pic:cNvPr descr="ALE-gorria-2015.jpg" id="0" name="image6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0874" cy="84150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9">
          <w:pPr>
            <w:jc w:val="right"/>
            <w:rPr/>
          </w:pPr>
          <w:r w:rsidDel="00000000" w:rsidR="00000000" w:rsidRPr="00000000">
            <w:rPr>
              <w:rtl w:val="0"/>
            </w:rPr>
            <w:t xml:space="preserve">                                     </w:t>
          </w:r>
        </w:p>
      </w:tc>
      <w:tc>
        <w:tcPr>
          <w:vAlign w:val="center"/>
        </w:tcPr>
        <w:p w:rsidR="00000000" w:rsidDel="00000000" w:rsidP="00000000" w:rsidRDefault="00000000" w:rsidRPr="00000000" w14:paraId="0000004A">
          <w:pPr>
            <w:jc w:val="right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jc w:val="right"/>
            <w:rPr/>
          </w:pPr>
          <w:r w:rsidDel="00000000" w:rsidR="00000000" w:rsidRPr="00000000">
            <w:rPr/>
            <w:drawing>
              <wp:inline distB="0" distT="0" distL="0" distR="0">
                <wp:extent cx="294522" cy="396267"/>
                <wp:effectExtent b="0" l="0" r="0" t="0"/>
                <wp:docPr id="45" name="image5.jpg"/>
                <a:graphic>
                  <a:graphicData uri="http://schemas.openxmlformats.org/drawingml/2006/picture">
                    <pic:pic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4522" cy="396267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C">
          <w:pPr>
            <w:jc w:val="both"/>
            <w:rPr/>
          </w:pPr>
          <w:r w:rsidDel="00000000" w:rsidR="00000000" w:rsidRPr="00000000">
            <w:rPr/>
            <w:drawing>
              <wp:inline distB="0" distT="0" distL="0" distR="0">
                <wp:extent cx="1114425" cy="819150"/>
                <wp:effectExtent b="0" l="0" r="0" t="0"/>
                <wp:docPr id="4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8191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  <w:tab w:val="left" w:pos="5991"/>
      </w:tabs>
      <w:spacing w:after="0" w:before="0" w:line="240" w:lineRule="auto"/>
      <w:ind w:left="-851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ab/>
    </w:r>
  </w:p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4" o:title="image3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3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646.8pt;height:326.799921259842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3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37C3E"/>
  </w:style>
  <w:style w:type="paragraph" w:styleId="Piedepgina">
    <w:name w:val="footer"/>
    <w:basedOn w:val="Normal"/>
    <w:link w:val="PiedepginaCar"/>
    <w:uiPriority w:val="99"/>
    <w:unhideWhenUsed w:val="1"/>
    <w:rsid w:val="00737C3E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37C3E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20B1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20B17"/>
    <w:rPr>
      <w:rFonts w:ascii="Tahoma" w:cs="Tahoma" w:hAnsi="Tahoma"/>
      <w:sz w:val="16"/>
      <w:szCs w:val="16"/>
    </w:rPr>
  </w:style>
  <w:style w:type="paragraph" w:styleId="Textoindependiente">
    <w:name w:val="Body Text"/>
    <w:basedOn w:val="Normal"/>
    <w:link w:val="TextoindependienteCar"/>
    <w:semiHidden w:val="1"/>
    <w:rsid w:val="00F00CEB"/>
    <w:pPr>
      <w:pBdr>
        <w:top w:color="auto" w:space="1" w:sz="4" w:val="single"/>
        <w:left w:color="auto" w:space="4" w:sz="4" w:val="single"/>
        <w:bottom w:color="auto" w:space="1" w:sz="4" w:val="single"/>
        <w:right w:color="auto" w:space="4" w:sz="4" w:val="single"/>
      </w:pBdr>
      <w:spacing w:after="0" w:line="240" w:lineRule="auto"/>
      <w:jc w:val="center"/>
    </w:pPr>
    <w:rPr>
      <w:rFonts w:ascii="Arial" w:cs="Times New Roman" w:eastAsia="Times New Roman" w:hAnsi="Arial"/>
      <w:sz w:val="24"/>
      <w:szCs w:val="24"/>
      <w:lang w:val="eu-ES"/>
    </w:r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F00CEB"/>
    <w:rPr>
      <w:rFonts w:ascii="Arial" w:cs="Times New Roman" w:eastAsia="Times New Roman" w:hAnsi="Arial"/>
      <w:sz w:val="24"/>
      <w:szCs w:val="24"/>
      <w:lang w:val="eu-ES"/>
    </w:rPr>
  </w:style>
  <w:style w:type="character" w:styleId="Hipervnculo">
    <w:name w:val="Hyperlink"/>
    <w:uiPriority w:val="99"/>
    <w:unhideWhenUsed w:val="1"/>
    <w:rsid w:val="00F00CE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F00CE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5B0A64"/>
    <w:pPr>
      <w:spacing w:after="200" w:line="276" w:lineRule="auto"/>
      <w:ind w:left="720"/>
      <w:contextualSpacing w:val="1"/>
    </w:pPr>
  </w:style>
  <w:style w:type="table" w:styleId="Listaclara-nfasis3">
    <w:name w:val="Light List Accent 3"/>
    <w:basedOn w:val="Tablanormal"/>
    <w:uiPriority w:val="61"/>
    <w:rsid w:val="00323D58"/>
    <w:pPr>
      <w:spacing w:after="0" w:line="240" w:lineRule="auto"/>
    </w:pPr>
    <w:tblPr>
      <w:tblStyleRowBandSize w:val="1"/>
      <w:tblStyleColBandSize w:val="1"/>
      <w:tblBorders>
        <w:top w:color="a5a5a5" w:space="0" w:sz="8" w:themeColor="accent3" w:val="single"/>
        <w:left w:color="a5a5a5" w:space="0" w:sz="8" w:themeColor="accent3" w:val="single"/>
        <w:bottom w:color="a5a5a5" w:space="0" w:sz="8" w:themeColor="accent3" w:val="single"/>
        <w:right w:color="a5a5a5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a5a5a5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a5a5a5" w:space="0" w:sz="6" w:themeColor="accent3" w:val="doub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  <w:tblStylePr w:type="band1Horz">
      <w:tblPr/>
      <w:tcPr>
        <w:tcBorders>
          <w:top w:color="a5a5a5" w:space="0" w:sz="8" w:themeColor="accent3" w:val="single"/>
          <w:left w:color="a5a5a5" w:space="0" w:sz="8" w:themeColor="accent3" w:val="single"/>
          <w:bottom w:color="a5a5a5" w:space="0" w:sz="8" w:themeColor="accent3" w:val="single"/>
          <w:right w:color="a5a5a5" w:space="0" w:sz="8" w:themeColor="accent3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8.jpg"/><Relationship Id="rId3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jpg"/><Relationship Id="rId2" Type="http://schemas.openxmlformats.org/officeDocument/2006/relationships/image" Target="media/image5.jpg"/><Relationship Id="rId3" Type="http://schemas.openxmlformats.org/officeDocument/2006/relationships/image" Target="media/image4.png"/><Relationship Id="rId4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nYOb+wrNS5WN1wAmh+zTgdQQZA==">AMUW2mWeCZQqqf88iY+E9qhs4FzqZxpJITx+9Arx67d4+V8kT3UC/DK+FG99p/GS2FdQCp24rMec2UOUIyBISsvxwSJspj7ic0Box0UzRg/8TJDpMxzNSA2JTF2Qir26rfWQOMX5n3FG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2017-09-05T16:00:00Z</dcterms:created>
  <dc:creator>Full name</dc:creator>
</cp:coreProperties>
</file>